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E9" w:rsidRDefault="00800BE9" w:rsidP="00750ABB">
      <w:pPr>
        <w:tabs>
          <w:tab w:val="left" w:pos="9072"/>
        </w:tabs>
        <w:jc w:val="center"/>
        <w:rPr>
          <w:sz w:val="28"/>
          <w:szCs w:val="28"/>
        </w:rPr>
      </w:pPr>
      <w:r w:rsidRPr="0059040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2.75pt;visibility:visible">
            <v:imagedata r:id="rId5" o:title=""/>
          </v:shape>
        </w:pict>
      </w:r>
    </w:p>
    <w:p w:rsidR="00800BE9" w:rsidRDefault="00800BE9" w:rsidP="00750ABB">
      <w:pPr>
        <w:tabs>
          <w:tab w:val="left" w:pos="9072"/>
        </w:tabs>
        <w:jc w:val="center"/>
        <w:rPr>
          <w:sz w:val="28"/>
          <w:szCs w:val="28"/>
        </w:rPr>
      </w:pPr>
      <w:r>
        <w:rPr>
          <w:noProof/>
        </w:rPr>
        <w:pict>
          <v:rect id="_x0000_s1026" style="position:absolute;left:0;text-align:left;margin-left:162pt;margin-top:10.3pt;width:154.05pt;height:14.05pt;z-index:251658240" filled="f" stroked="f" strokeweight="0">
            <v:textbox inset="0,0,0,0">
              <w:txbxContent>
                <w:p w:rsidR="00800BE9" w:rsidRDefault="00800BE9" w:rsidP="00750ABB">
                  <w:pPr>
                    <w:jc w:val="center"/>
                    <w:rPr>
                      <w:rFonts w:ascii="Baltica" w:hAnsi="Baltica"/>
                      <w:sz w:val="18"/>
                    </w:rPr>
                  </w:pPr>
                  <w:r>
                    <w:rPr>
                      <w:sz w:val="18"/>
                    </w:rPr>
                    <w:t xml:space="preserve">        </w:t>
                  </w:r>
                  <w:r>
                    <w:rPr>
                      <w:rFonts w:ascii="Baltica" w:hAnsi="Baltica" w:hint="eastAsia"/>
                      <w:sz w:val="18"/>
                    </w:rPr>
                    <w:t>РОССИЙСКАЯ</w:t>
                  </w:r>
                  <w:r>
                    <w:rPr>
                      <w:rFonts w:ascii="Baltica" w:hAnsi="Baltica"/>
                      <w:sz w:val="18"/>
                    </w:rPr>
                    <w:t xml:space="preserve">    </w:t>
                  </w:r>
                  <w:r>
                    <w:rPr>
                      <w:rFonts w:ascii="Baltica" w:hAnsi="Baltica" w:hint="eastAsia"/>
                      <w:sz w:val="18"/>
                    </w:rPr>
                    <w:t>ФЕДЕРАЦИЯ</w:t>
                  </w:r>
                </w:p>
              </w:txbxContent>
            </v:textbox>
          </v:rect>
        </w:pict>
      </w:r>
    </w:p>
    <w:p w:rsidR="00800BE9" w:rsidRPr="002B25D4" w:rsidRDefault="00800BE9" w:rsidP="00750ABB">
      <w:pPr>
        <w:tabs>
          <w:tab w:val="left" w:pos="9072"/>
        </w:tabs>
        <w:jc w:val="center"/>
      </w:pPr>
    </w:p>
    <w:p w:rsidR="00800BE9" w:rsidRPr="002B25D4" w:rsidRDefault="00800BE9" w:rsidP="00750ABB">
      <w:pPr>
        <w:tabs>
          <w:tab w:val="left" w:pos="9072"/>
        </w:tabs>
        <w:jc w:val="center"/>
        <w:rPr>
          <w:b/>
          <w:sz w:val="24"/>
          <w:szCs w:val="24"/>
        </w:rPr>
      </w:pPr>
      <w:r w:rsidRPr="002B25D4">
        <w:rPr>
          <w:b/>
          <w:sz w:val="24"/>
          <w:szCs w:val="24"/>
        </w:rPr>
        <w:t>Администрация Бельского района</w:t>
      </w:r>
    </w:p>
    <w:p w:rsidR="00800BE9" w:rsidRDefault="00800BE9" w:rsidP="00750ABB">
      <w:pPr>
        <w:tabs>
          <w:tab w:val="left" w:pos="9072"/>
        </w:tabs>
        <w:jc w:val="center"/>
        <w:rPr>
          <w:b/>
          <w:sz w:val="28"/>
          <w:szCs w:val="28"/>
        </w:rPr>
      </w:pPr>
      <w:r w:rsidRPr="002B25D4">
        <w:rPr>
          <w:b/>
          <w:sz w:val="24"/>
          <w:szCs w:val="24"/>
        </w:rPr>
        <w:t>Тверской области</w:t>
      </w:r>
    </w:p>
    <w:p w:rsidR="00800BE9" w:rsidRDefault="00800BE9" w:rsidP="00750ABB">
      <w:pPr>
        <w:rPr>
          <w:sz w:val="28"/>
          <w:szCs w:val="28"/>
        </w:rPr>
      </w:pPr>
      <w:r>
        <w:rPr>
          <w:noProof/>
        </w:rPr>
        <w:pict>
          <v:line id="_x0000_s1027" style="position:absolute;z-index:251659264" from="-42.8pt,11.55pt" to="487.85pt,11.6pt" o:allowincell="f" strokeweight="2pt"/>
        </w:pict>
      </w:r>
    </w:p>
    <w:p w:rsidR="00800BE9" w:rsidRDefault="00800BE9" w:rsidP="00750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00BE9" w:rsidRDefault="00800BE9" w:rsidP="00750ABB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4605"/>
        <w:gridCol w:w="5813"/>
      </w:tblGrid>
      <w:tr w:rsidR="00800BE9" w:rsidTr="00750ABB">
        <w:tc>
          <w:tcPr>
            <w:tcW w:w="4605" w:type="dxa"/>
          </w:tcPr>
          <w:p w:rsidR="00800BE9" w:rsidRDefault="00800B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11.11.2014 г.                          г. Белый</w:t>
            </w:r>
          </w:p>
        </w:tc>
        <w:tc>
          <w:tcPr>
            <w:tcW w:w="5813" w:type="dxa"/>
          </w:tcPr>
          <w:p w:rsidR="00800BE9" w:rsidRDefault="00800BE9" w:rsidP="0099148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№ 249</w:t>
            </w:r>
          </w:p>
        </w:tc>
      </w:tr>
    </w:tbl>
    <w:p w:rsidR="00800BE9" w:rsidRPr="00991483" w:rsidRDefault="00800BE9" w:rsidP="00750ABB">
      <w:pPr>
        <w:rPr>
          <w:sz w:val="24"/>
          <w:szCs w:val="28"/>
        </w:rPr>
      </w:pPr>
    </w:p>
    <w:p w:rsidR="00800BE9" w:rsidRPr="002B25D4" w:rsidRDefault="00800BE9" w:rsidP="00750ABB">
      <w:pPr>
        <w:pStyle w:val="Heading1"/>
        <w:rPr>
          <w:b w:val="0"/>
          <w:sz w:val="28"/>
          <w:szCs w:val="28"/>
        </w:rPr>
      </w:pPr>
      <w:r w:rsidRPr="002B25D4">
        <w:rPr>
          <w:b w:val="0"/>
          <w:sz w:val="28"/>
          <w:szCs w:val="28"/>
        </w:rPr>
        <w:t>Об   утверждении                муниципальной</w:t>
      </w:r>
    </w:p>
    <w:p w:rsidR="00800BE9" w:rsidRPr="002B25D4" w:rsidRDefault="00800BE9" w:rsidP="00750ABB">
      <w:pPr>
        <w:pStyle w:val="Heading1"/>
        <w:rPr>
          <w:b w:val="0"/>
          <w:sz w:val="28"/>
          <w:szCs w:val="28"/>
        </w:rPr>
      </w:pPr>
      <w:r w:rsidRPr="002B25D4">
        <w:rPr>
          <w:b w:val="0"/>
          <w:sz w:val="28"/>
          <w:szCs w:val="28"/>
        </w:rPr>
        <w:t xml:space="preserve">программы     «Создание      условий     для </w:t>
      </w:r>
    </w:p>
    <w:p w:rsidR="00800BE9" w:rsidRPr="002B25D4" w:rsidRDefault="00800BE9" w:rsidP="00750ABB">
      <w:pPr>
        <w:pStyle w:val="Heading1"/>
        <w:rPr>
          <w:b w:val="0"/>
          <w:sz w:val="28"/>
          <w:szCs w:val="28"/>
        </w:rPr>
      </w:pPr>
      <w:r w:rsidRPr="002B25D4">
        <w:rPr>
          <w:b w:val="0"/>
          <w:sz w:val="28"/>
          <w:szCs w:val="28"/>
        </w:rPr>
        <w:t>оказания медицинской помощи населению</w:t>
      </w:r>
    </w:p>
    <w:p w:rsidR="00800BE9" w:rsidRPr="002B25D4" w:rsidRDefault="00800BE9" w:rsidP="00750ABB">
      <w:pPr>
        <w:pStyle w:val="Heading1"/>
        <w:rPr>
          <w:b w:val="0"/>
          <w:sz w:val="28"/>
          <w:szCs w:val="28"/>
        </w:rPr>
      </w:pPr>
      <w:r w:rsidRPr="002B25D4">
        <w:rPr>
          <w:b w:val="0"/>
          <w:sz w:val="28"/>
          <w:szCs w:val="28"/>
        </w:rPr>
        <w:t xml:space="preserve">Бельского района на 2015 – 2017 годы» </w:t>
      </w:r>
    </w:p>
    <w:p w:rsidR="00800BE9" w:rsidRPr="002B25D4" w:rsidRDefault="00800BE9" w:rsidP="00750ABB">
      <w:pPr>
        <w:pStyle w:val="Heading1"/>
        <w:jc w:val="both"/>
        <w:rPr>
          <w:b w:val="0"/>
          <w:sz w:val="28"/>
          <w:szCs w:val="28"/>
        </w:rPr>
      </w:pPr>
      <w:r w:rsidRPr="002B25D4">
        <w:rPr>
          <w:b w:val="0"/>
          <w:sz w:val="28"/>
          <w:szCs w:val="28"/>
        </w:rPr>
        <w:tab/>
      </w:r>
    </w:p>
    <w:p w:rsidR="00800BE9" w:rsidRPr="002B25D4" w:rsidRDefault="00800BE9" w:rsidP="002B25D4">
      <w:pPr>
        <w:pStyle w:val="Heading1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B25D4">
        <w:rPr>
          <w:b w:val="0"/>
          <w:spacing w:val="3"/>
          <w:sz w:val="28"/>
          <w:szCs w:val="28"/>
        </w:rPr>
        <w:t xml:space="preserve">В соответствии с Федеральным законом от 06.10.2003 № 131-ФЗ «Об </w:t>
      </w:r>
      <w:r w:rsidRPr="002B25D4">
        <w:rPr>
          <w:b w:val="0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2B25D4">
        <w:rPr>
          <w:b w:val="0"/>
          <w:spacing w:val="-2"/>
          <w:sz w:val="28"/>
          <w:szCs w:val="28"/>
        </w:rPr>
        <w:t xml:space="preserve">Федерации», Федеральным законом от 29.11.2010 № 313-ФЗ «О внесении изменений в отдельные законодательные акты Российской Федерации», Законом Тверской области от 05.07. 2012 года № 54-ЗО «О регулировании отдельных вопросов охраны здоровья граждан в Тверской области», Решением Собрания депутатов Бельского района Тверской области от 09.08.2013 г. «Об утверждении Положения о бюджетном процессе в муниципальном образовании Бельский район Тверской области </w:t>
      </w:r>
      <w:r w:rsidRPr="002B25D4">
        <w:rPr>
          <w:b w:val="0"/>
          <w:sz w:val="28"/>
          <w:szCs w:val="28"/>
        </w:rPr>
        <w:t>в целях  создания условий для оказания медицинской помощи населению Бельского района,</w:t>
      </w:r>
      <w:r w:rsidRPr="002B25D4">
        <w:rPr>
          <w:sz w:val="28"/>
          <w:szCs w:val="28"/>
        </w:rPr>
        <w:t xml:space="preserve"> </w:t>
      </w:r>
    </w:p>
    <w:p w:rsidR="00800BE9" w:rsidRPr="002B25D4" w:rsidRDefault="00800BE9" w:rsidP="002B25D4">
      <w:pPr>
        <w:pStyle w:val="Heading1"/>
        <w:tabs>
          <w:tab w:val="left" w:pos="1134"/>
        </w:tabs>
        <w:spacing w:before="120" w:after="120"/>
        <w:ind w:firstLine="720"/>
        <w:jc w:val="center"/>
        <w:rPr>
          <w:sz w:val="28"/>
          <w:szCs w:val="28"/>
        </w:rPr>
      </w:pPr>
      <w:r w:rsidRPr="002B25D4">
        <w:rPr>
          <w:sz w:val="28"/>
          <w:szCs w:val="28"/>
        </w:rPr>
        <w:t>ПОСТАНОВЛЯЮ:</w:t>
      </w:r>
    </w:p>
    <w:p w:rsidR="00800BE9" w:rsidRPr="002B25D4" w:rsidRDefault="00800BE9" w:rsidP="00991483">
      <w:pPr>
        <w:pStyle w:val="Heading1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b w:val="0"/>
          <w:sz w:val="28"/>
          <w:szCs w:val="28"/>
        </w:rPr>
      </w:pPr>
      <w:r w:rsidRPr="002B25D4">
        <w:rPr>
          <w:b w:val="0"/>
          <w:sz w:val="28"/>
          <w:szCs w:val="28"/>
        </w:rPr>
        <w:t>Утвердить муниципальную программу «Создание условий для оказания медицинской помощи населению Бельского района на 2015 – 2017 годы» в соответствии с приложением 1.</w:t>
      </w:r>
    </w:p>
    <w:p w:rsidR="00800BE9" w:rsidRPr="002B25D4" w:rsidRDefault="00800BE9" w:rsidP="00991483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197" w:firstLine="720"/>
        <w:jc w:val="both"/>
        <w:rPr>
          <w:spacing w:val="-11"/>
          <w:sz w:val="28"/>
          <w:szCs w:val="28"/>
        </w:rPr>
      </w:pPr>
      <w:r w:rsidRPr="002B25D4">
        <w:rPr>
          <w:sz w:val="28"/>
          <w:szCs w:val="28"/>
        </w:rPr>
        <w:t>Определить главным администратором муниципальной программы Администрацию Бельского района Тверской области.</w:t>
      </w:r>
    </w:p>
    <w:p w:rsidR="00800BE9" w:rsidRPr="002B25D4" w:rsidRDefault="00800BE9" w:rsidP="00991483">
      <w:pPr>
        <w:pStyle w:val="1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197"/>
        <w:jc w:val="both"/>
        <w:rPr>
          <w:spacing w:val="-11"/>
          <w:sz w:val="28"/>
          <w:szCs w:val="28"/>
        </w:rPr>
      </w:pPr>
      <w:r w:rsidRPr="002B25D4">
        <w:rPr>
          <w:sz w:val="28"/>
          <w:szCs w:val="28"/>
        </w:rPr>
        <w:t xml:space="preserve">             3. Настоящее постановление вступает в силу с момента подписания, подлежит официальному опубликованию и размещению на официальном сайте Администрации Бельского района в сети Интернет.</w:t>
      </w:r>
    </w:p>
    <w:p w:rsidR="00800BE9" w:rsidRPr="002B25D4" w:rsidRDefault="00800BE9" w:rsidP="00D53A0E">
      <w:pPr>
        <w:pStyle w:val="1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197"/>
        <w:jc w:val="both"/>
        <w:rPr>
          <w:sz w:val="28"/>
          <w:szCs w:val="28"/>
        </w:rPr>
      </w:pPr>
      <w:r w:rsidRPr="002B25D4">
        <w:rPr>
          <w:sz w:val="28"/>
          <w:szCs w:val="28"/>
        </w:rPr>
        <w:t xml:space="preserve">             4. Считать утратившим силу в постановление Администрации Бельского района от 08.11.2013 № 339 «Об утверждении муниципальной программы «Создание    условий     для оказания медицинской помощи населению Бельского района на 2014 – 2016 годы».</w:t>
      </w:r>
    </w:p>
    <w:p w:rsidR="00800BE9" w:rsidRPr="002B25D4" w:rsidRDefault="00800BE9" w:rsidP="00750ABB">
      <w:pPr>
        <w:pStyle w:val="1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197"/>
        <w:jc w:val="both"/>
        <w:rPr>
          <w:b/>
          <w:sz w:val="28"/>
          <w:szCs w:val="28"/>
        </w:rPr>
      </w:pPr>
    </w:p>
    <w:p w:rsidR="00800BE9" w:rsidRPr="002B25D4" w:rsidRDefault="00800BE9" w:rsidP="00750ABB">
      <w:pPr>
        <w:pStyle w:val="1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197"/>
        <w:jc w:val="both"/>
        <w:rPr>
          <w:b/>
          <w:sz w:val="28"/>
          <w:szCs w:val="28"/>
        </w:rPr>
      </w:pPr>
    </w:p>
    <w:p w:rsidR="00800BE9" w:rsidRPr="002B25D4" w:rsidRDefault="00800BE9" w:rsidP="00750ABB">
      <w:pPr>
        <w:pStyle w:val="1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197"/>
        <w:jc w:val="both"/>
        <w:rPr>
          <w:b/>
          <w:sz w:val="28"/>
          <w:szCs w:val="28"/>
        </w:rPr>
      </w:pPr>
      <w:r w:rsidRPr="002B25D4">
        <w:rPr>
          <w:b/>
          <w:sz w:val="28"/>
          <w:szCs w:val="28"/>
        </w:rPr>
        <w:t xml:space="preserve">Глава Администрации </w:t>
      </w:r>
    </w:p>
    <w:p w:rsidR="00800BE9" w:rsidRPr="002B25D4" w:rsidRDefault="00800BE9" w:rsidP="00750ABB">
      <w:pPr>
        <w:pStyle w:val="1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197"/>
        <w:jc w:val="both"/>
        <w:rPr>
          <w:b/>
          <w:sz w:val="28"/>
          <w:szCs w:val="28"/>
        </w:rPr>
      </w:pPr>
      <w:r w:rsidRPr="002B25D4">
        <w:rPr>
          <w:b/>
          <w:sz w:val="28"/>
          <w:szCs w:val="28"/>
        </w:rPr>
        <w:t>Бельского</w:t>
      </w:r>
      <w:r>
        <w:rPr>
          <w:b/>
          <w:sz w:val="28"/>
          <w:szCs w:val="28"/>
        </w:rPr>
        <w:t xml:space="preserve"> района   </w:t>
      </w:r>
      <w:r w:rsidRPr="002B25D4">
        <w:rPr>
          <w:b/>
          <w:sz w:val="28"/>
          <w:szCs w:val="28"/>
        </w:rPr>
        <w:t xml:space="preserve">                                                                                     А.И. Титов           </w:t>
      </w:r>
    </w:p>
    <w:p w:rsidR="00800BE9" w:rsidRDefault="00800BE9" w:rsidP="00750ABB">
      <w:pPr>
        <w:pStyle w:val="Heading1"/>
        <w:jc w:val="right"/>
        <w:rPr>
          <w:sz w:val="20"/>
          <w:szCs w:val="20"/>
        </w:rPr>
      </w:pPr>
      <w:r>
        <w:rPr>
          <w:b w:val="0"/>
          <w:sz w:val="20"/>
          <w:szCs w:val="20"/>
        </w:rPr>
        <w:t>Приложение 1</w:t>
      </w:r>
    </w:p>
    <w:p w:rsidR="00800BE9" w:rsidRDefault="00800BE9" w:rsidP="00750ABB">
      <w:pPr>
        <w:jc w:val="right"/>
      </w:pPr>
      <w:r>
        <w:t>к постановлению Администрации</w:t>
      </w:r>
    </w:p>
    <w:p w:rsidR="00800BE9" w:rsidRDefault="00800BE9" w:rsidP="00750ABB">
      <w:pPr>
        <w:ind w:left="3540" w:firstLine="708"/>
        <w:jc w:val="center"/>
      </w:pPr>
      <w:r>
        <w:t xml:space="preserve">                                    Бельского района</w:t>
      </w:r>
    </w:p>
    <w:p w:rsidR="00800BE9" w:rsidRDefault="00800BE9" w:rsidP="00750ABB">
      <w:pPr>
        <w:jc w:val="both"/>
      </w:pPr>
      <w:r>
        <w:t xml:space="preserve">                                                                                                                                                     от 11.11.2014  г.  № 249</w:t>
      </w:r>
    </w:p>
    <w:p w:rsidR="00800BE9" w:rsidRDefault="00800BE9" w:rsidP="00750ABB">
      <w:pPr>
        <w:jc w:val="right"/>
        <w:rPr>
          <w:sz w:val="28"/>
          <w:szCs w:val="28"/>
        </w:rPr>
      </w:pPr>
    </w:p>
    <w:p w:rsidR="00800BE9" w:rsidRDefault="00800BE9" w:rsidP="00750ABB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800BE9" w:rsidRDefault="00800BE9" w:rsidP="00750ABB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00BE9" w:rsidRDefault="00800BE9" w:rsidP="00750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800BE9" w:rsidRDefault="00800BE9" w:rsidP="00750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«Создание условий для оказания медицинской помощи населению </w:t>
      </w:r>
    </w:p>
    <w:p w:rsidR="00800BE9" w:rsidRDefault="00800BE9" w:rsidP="00750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Бельского района на 2015 – 2017 годы»</w:t>
      </w:r>
    </w:p>
    <w:p w:rsidR="00800BE9" w:rsidRDefault="00800BE9" w:rsidP="00750AB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268"/>
        <w:gridCol w:w="7920"/>
      </w:tblGrid>
      <w:tr w:rsidR="00800BE9" w:rsidTr="00750AB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E9" w:rsidRDefault="00800BE9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BE9" w:rsidRDefault="00800B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программа </w:t>
            </w:r>
          </w:p>
          <w:p w:rsidR="00800BE9" w:rsidRDefault="00800BE9">
            <w:pPr>
              <w:pStyle w:val="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«Создание условий для оказания медицинской помощи населению Бельского района на 2015 – 2017 годы»  (далее - Программа)</w:t>
            </w:r>
          </w:p>
        </w:tc>
      </w:tr>
      <w:tr w:rsidR="00800BE9" w:rsidTr="00750AB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E9" w:rsidRDefault="00800BE9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Администратор</w:t>
            </w:r>
          </w:p>
          <w:p w:rsidR="00800BE9" w:rsidRDefault="00800BE9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BE9" w:rsidRDefault="00800BE9">
            <w:pPr>
              <w:tabs>
                <w:tab w:val="left" w:pos="518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Бельского района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</w:tr>
      <w:tr w:rsidR="00800BE9" w:rsidTr="00750ABB">
        <w:trPr>
          <w:trHeight w:val="4830"/>
        </w:trPr>
        <w:tc>
          <w:tcPr>
            <w:tcW w:w="22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00BE9" w:rsidRDefault="00800BE9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Стратегические цели и тактические задачи Программы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0BE9" w:rsidRDefault="00800BE9">
            <w:pPr>
              <w:pStyle w:val="BodyText"/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Стратегическая цель Программы </w:t>
            </w:r>
            <w:r>
              <w:rPr>
                <w:sz w:val="28"/>
                <w:szCs w:val="28"/>
                <w:lang w:eastAsia="en-US"/>
              </w:rPr>
              <w:t>– создание условий для оказания медицинской помощи населению Бельского района в соответствии с территориальной программой  государственных гарантий оказания гражданам  Российской Федерации  бесплатной медицинской помощи</w:t>
            </w:r>
          </w:p>
          <w:p w:rsidR="00800BE9" w:rsidRDefault="00800BE9">
            <w:pPr>
              <w:pStyle w:val="BodyText"/>
              <w:widowControl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Тактические задачи программы:</w:t>
            </w:r>
          </w:p>
          <w:p w:rsidR="00800BE9" w:rsidRDefault="00800BE9">
            <w:pPr>
              <w:pStyle w:val="BodyText"/>
              <w:widowControl w:val="0"/>
              <w:spacing w:line="276" w:lineRule="auto"/>
              <w:ind w:firstLine="72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установление дополнительных мер социальной поддержки и социальной помощи медицинским работникам ГБУЗ «Бельская ЦРБ»;</w:t>
            </w:r>
          </w:p>
          <w:p w:rsidR="00800BE9" w:rsidRDefault="00800BE9">
            <w:pPr>
              <w:pStyle w:val="BodyText"/>
              <w:widowControl w:val="0"/>
              <w:spacing w:line="276" w:lineRule="auto"/>
              <w:ind w:firstLine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создание условий для оказания медицинской помощи населению Бельского района в соответствии с территориальной программой  государственных гарантий оказания гражданам  Российской Федерации  бесплатной медицинской помощи»;</w:t>
            </w:r>
          </w:p>
          <w:p w:rsidR="00800BE9" w:rsidRDefault="00800BE9">
            <w:pPr>
              <w:pStyle w:val="BodyText"/>
              <w:widowControl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800BE9" w:rsidRDefault="00800B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00BE9" w:rsidTr="00750AB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E9" w:rsidRDefault="00800BE9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BE9" w:rsidRDefault="00800BE9">
            <w:pPr>
              <w:pStyle w:val="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– 2017 годы</w:t>
            </w:r>
          </w:p>
        </w:tc>
      </w:tr>
      <w:tr w:rsidR="00800BE9" w:rsidTr="00750AB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E9" w:rsidRDefault="00800BE9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</w:t>
            </w:r>
          </w:p>
          <w:p w:rsidR="00800BE9" w:rsidRDefault="00800BE9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результаты</w:t>
            </w:r>
          </w:p>
          <w:p w:rsidR="00800BE9" w:rsidRDefault="00800BE9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реализации</w:t>
            </w:r>
          </w:p>
          <w:p w:rsidR="00800BE9" w:rsidRDefault="00800BE9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BE9" w:rsidRDefault="00800BE9">
            <w:pPr>
              <w:pStyle w:val="ConsPlusNormal"/>
              <w:widowControl/>
              <w:spacing w:line="276" w:lineRule="auto"/>
              <w:ind w:hanging="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Повышение качества и доступности услуг учреждения здравоохранения, предоставляемых населению Бельского района </w:t>
            </w:r>
          </w:p>
          <w:p w:rsidR="00800BE9" w:rsidRDefault="00800BE9">
            <w:pPr>
              <w:pStyle w:val="HTMLPreformatted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Привлечение молодых специалистов и специалистов здравоохранения в государственное учреждение здравоохранения Бельского района с целью доступности и повышения качества медицинской помощи населению          </w:t>
            </w:r>
          </w:p>
          <w:p w:rsidR="00800BE9" w:rsidRDefault="00800BE9">
            <w:pPr>
              <w:widowControl w:val="0"/>
              <w:spacing w:line="276" w:lineRule="auto"/>
              <w:ind w:hanging="6"/>
              <w:rPr>
                <w:sz w:val="28"/>
                <w:szCs w:val="28"/>
                <w:lang w:eastAsia="en-US"/>
              </w:rPr>
            </w:pPr>
          </w:p>
        </w:tc>
      </w:tr>
      <w:tr w:rsidR="00800BE9" w:rsidTr="00750AB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E9" w:rsidRDefault="00800BE9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и</w:t>
            </w:r>
          </w:p>
          <w:p w:rsidR="00800BE9" w:rsidRDefault="00800BE9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источники</w:t>
            </w:r>
          </w:p>
          <w:p w:rsidR="00800BE9" w:rsidRDefault="00800BE9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финансирования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BE9" w:rsidRDefault="00800BE9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финансирования мероприятий Программы составляет    руб. за счет средств бюджета Бельского района.</w:t>
            </w:r>
          </w:p>
          <w:p w:rsidR="00800BE9" w:rsidRDefault="00800BE9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них:</w:t>
            </w:r>
          </w:p>
          <w:p w:rsidR="00800BE9" w:rsidRDefault="00800BE9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 –  50 тыс. руб.</w:t>
            </w:r>
          </w:p>
          <w:p w:rsidR="00800BE9" w:rsidRDefault="00800BE9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 50 тыс. руб.</w:t>
            </w:r>
          </w:p>
          <w:p w:rsidR="00800BE9" w:rsidRDefault="00800BE9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2017 год –  50 тыс. руб. </w:t>
            </w:r>
          </w:p>
          <w:p w:rsidR="00800BE9" w:rsidRDefault="00800BE9">
            <w:pPr>
              <w:spacing w:line="276" w:lineRule="auto"/>
              <w:rPr>
                <w:lang w:eastAsia="en-US"/>
              </w:rPr>
            </w:pPr>
          </w:p>
        </w:tc>
      </w:tr>
      <w:tr w:rsidR="00800BE9" w:rsidTr="00750AB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E9" w:rsidRDefault="00800BE9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механизмы</w:t>
            </w:r>
          </w:p>
          <w:p w:rsidR="00800BE9" w:rsidRDefault="00800BE9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BE9" w:rsidRDefault="00800BE9">
            <w:pPr>
              <w:spacing w:line="276" w:lineRule="auto"/>
              <w:ind w:firstLine="28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Исполнителями мероприятий Программы является Администрация Бельского района, Комитет по управлению имуществом и земельным отношениям Бельского района, Государственное бюджетное учреждение здравоохранения «Бельская центральная районная  больница» (по согласованию).</w:t>
            </w:r>
          </w:p>
          <w:p w:rsidR="00800BE9" w:rsidRDefault="00800B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Исполнители мероприятий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        </w:t>
            </w:r>
          </w:p>
          <w:p w:rsidR="00800BE9" w:rsidRDefault="00800BE9">
            <w:pPr>
              <w:spacing w:line="276" w:lineRule="auto"/>
              <w:ind w:firstLine="6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необходимости внесения изменений в Программу в ходе ее реализации в части объемов финансирования, мероприятий, получателей финансовых средств, перечня учреждений, в которых будет осуществляться реализация мероприятий, Администрация Бельского района обеспечивает разработку соответствующего проекта нормативного правового акта о внесении изменений в принятую Программу.</w:t>
            </w:r>
          </w:p>
          <w:p w:rsidR="00800BE9" w:rsidRDefault="00800BE9">
            <w:pPr>
              <w:pStyle w:val="BodyText"/>
              <w:spacing w:line="276" w:lineRule="auto"/>
              <w:ind w:firstLine="6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Мероприятия Программы реализуются в соответствии с федеральным законодательством и нормативными правовыми актами Тверской области и Бельского района. </w:t>
            </w:r>
          </w:p>
          <w:p w:rsidR="00800BE9" w:rsidRDefault="00800BE9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Финансирование из бюджета Бельского района на реализацию Программы осуществляется в пределах утвержденных лимитов бюджетных обязательств на соответствующий финансовый год на основании документов, подтверждающих целевое и обоснованное направление средств (контрактов, договоров, счетов-фактур, актов выполненных работ, накладных и др.), представляемых получателями бюджетных средств.</w:t>
            </w:r>
          </w:p>
          <w:p w:rsidR="00800BE9" w:rsidRDefault="00800BE9">
            <w:pPr>
              <w:pStyle w:val="BodyText"/>
              <w:spacing w:line="276" w:lineRule="auto"/>
              <w:ind w:firstLine="6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обсуждения итогов реализации мероприятий Программы осуществляется ежеквартально на заседаниях Администрации Бельского района, ежегодно на сессии Собрания депутатов Бельского района.</w:t>
            </w:r>
          </w:p>
          <w:p w:rsidR="00800BE9" w:rsidRDefault="00800BE9">
            <w:pPr>
              <w:pStyle w:val="BodyText"/>
              <w:spacing w:line="276" w:lineRule="auto"/>
              <w:ind w:firstLine="600"/>
              <w:rPr>
                <w:sz w:val="28"/>
                <w:szCs w:val="28"/>
                <w:lang w:eastAsia="en-US"/>
              </w:rPr>
            </w:pPr>
          </w:p>
        </w:tc>
      </w:tr>
      <w:tr w:rsidR="00800BE9" w:rsidTr="00750AB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E9" w:rsidRDefault="00800BE9">
            <w:pPr>
              <w:pStyle w:val="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</w:t>
            </w:r>
          </w:p>
          <w:p w:rsidR="00800BE9" w:rsidRDefault="00800BE9">
            <w:pPr>
              <w:pStyle w:val="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механизмы</w:t>
            </w:r>
          </w:p>
          <w:p w:rsidR="00800BE9" w:rsidRDefault="00800BE9">
            <w:pPr>
              <w:pStyle w:val="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мониторинга</w:t>
            </w:r>
          </w:p>
          <w:p w:rsidR="00800BE9" w:rsidRDefault="00800BE9">
            <w:pPr>
              <w:pStyle w:val="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реализации</w:t>
            </w:r>
          </w:p>
          <w:p w:rsidR="00800BE9" w:rsidRDefault="00800BE9">
            <w:pPr>
              <w:pStyle w:val="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BE9" w:rsidRDefault="00800BE9">
            <w:pPr>
              <w:tabs>
                <w:tab w:val="left" w:pos="4015"/>
              </w:tabs>
              <w:spacing w:line="276" w:lineRule="auto"/>
              <w:ind w:firstLine="6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района  проводит анализ затрат по программным мероприятиям, дает оценку механизмам их реализации, а также уточняет состав исполнителей. В случае необходимости обеспечивает разработку соответствующего проекта нормативного правового акта о внесении изменений в утвержденную Программу.</w:t>
            </w:r>
          </w:p>
          <w:p w:rsidR="00800BE9" w:rsidRDefault="00800BE9">
            <w:pPr>
              <w:tabs>
                <w:tab w:val="left" w:pos="0"/>
              </w:tabs>
              <w:spacing w:line="276" w:lineRule="auto"/>
              <w:ind w:firstLine="6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за реализацией Программы осуществляет Администрация района.</w:t>
            </w:r>
          </w:p>
          <w:p w:rsidR="00800BE9" w:rsidRDefault="00800BE9">
            <w:pPr>
              <w:spacing w:line="276" w:lineRule="auto"/>
              <w:ind w:firstLine="45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периода реализации Программы осуществляются  мониторинг реализации Программы путем составления отчетов.</w:t>
            </w:r>
          </w:p>
          <w:p w:rsidR="00800BE9" w:rsidRDefault="00800BE9">
            <w:pPr>
              <w:spacing w:line="276" w:lineRule="auto"/>
              <w:ind w:firstLine="6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Непосредственные исполнители мероприятий представляют в администрацию района ежемесячные отчеты об исполнении мероприятий Программы в срок до 5 числа месяца, следующего за отчетным, и ежегодно в срок до 25 января года, следующего за отчетным.</w:t>
            </w:r>
          </w:p>
        </w:tc>
      </w:tr>
    </w:tbl>
    <w:p w:rsidR="00800BE9" w:rsidRDefault="00800BE9" w:rsidP="00750ABB">
      <w:pPr>
        <w:rPr>
          <w:sz w:val="28"/>
          <w:szCs w:val="28"/>
        </w:rPr>
      </w:pPr>
    </w:p>
    <w:p w:rsidR="00800BE9" w:rsidRDefault="00800BE9" w:rsidP="00750ABB">
      <w:pPr>
        <w:pStyle w:val="Heading1"/>
        <w:jc w:val="center"/>
        <w:rPr>
          <w:sz w:val="28"/>
          <w:szCs w:val="28"/>
        </w:rPr>
      </w:pPr>
      <w:bookmarkStart w:id="0" w:name="sub_100"/>
      <w:r>
        <w:rPr>
          <w:sz w:val="28"/>
          <w:szCs w:val="28"/>
        </w:rPr>
        <w:t>I. Характеристика проблем</w:t>
      </w:r>
    </w:p>
    <w:bookmarkEnd w:id="0"/>
    <w:p w:rsidR="00800BE9" w:rsidRDefault="00800BE9" w:rsidP="00750ABB">
      <w:pPr>
        <w:ind w:firstLine="720"/>
        <w:jc w:val="both"/>
        <w:rPr>
          <w:sz w:val="28"/>
          <w:szCs w:val="28"/>
        </w:rPr>
      </w:pPr>
    </w:p>
    <w:p w:rsidR="00800BE9" w:rsidRDefault="00800BE9" w:rsidP="00750A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системы здравоохранения района - это один из приоритетных и стратегических факторов улучшения медико-демографической ситуации и состояния здоровья населения, создающего основы устойчивого социально-экономического развития района. Необходимость создания условий для  оказания медицинской помощи населению Бельского района продиктована объективными процессами - расширением потребностей населения в медицинской помощи, растущим использованием новых эффективных лечебно-диагностических технологий, увеличением числа граждан пожилого возраста, растущей стоимостью медицинской помощи. </w:t>
      </w:r>
    </w:p>
    <w:p w:rsidR="00800BE9" w:rsidRDefault="00800BE9" w:rsidP="00750A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№ 313-ФЗ скорректирован ряд федеральных правовых актов  в связи с принятием Федерального  закона от 29.11.2010 № 326-ФЗ «Об обязательном медицинском страховании в Российской Федерации». Согласно внесенным изменениям  с 01.01.2012 года организация оказания  медицинской помощи  на территории субъекта РФ в соответствии с территориальной программой  государственных гарантий  оказания гражданам  РФ бесплатной медицинской помощи  относится к полномочиям  органов государственной власти субъекта РФ. </w:t>
      </w:r>
    </w:p>
    <w:p w:rsidR="00800BE9" w:rsidRDefault="00800BE9" w:rsidP="00750ABB">
      <w:pPr>
        <w:pStyle w:val="BodyText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С 01.01.2012 года  к вопросам местного значения  муниципального района в области здравоохранения относится – создание условий для оказания медицинской помощи населению на территории муниципального района в соответствии с территориальной программой  государственных гарантий оказания гражданам  Российской Федерации  бесплатной медицинской помощи.</w:t>
      </w:r>
    </w:p>
    <w:p w:rsidR="00800BE9" w:rsidRDefault="00800BE9" w:rsidP="00750ABB">
      <w:pPr>
        <w:pStyle w:val="BodyText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 условиям оказания медицинской помощи населению в соответствии с Законом Тверской области </w:t>
      </w:r>
      <w:r>
        <w:rPr>
          <w:spacing w:val="-2"/>
          <w:sz w:val="28"/>
          <w:szCs w:val="28"/>
        </w:rPr>
        <w:t>от 05.07. 2012 года № 54-ЗО «О регулировании отдельных вопросов охраны здоровья граждан в Тверской области»,</w:t>
      </w:r>
      <w:r>
        <w:rPr>
          <w:b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относятся:</w:t>
      </w:r>
    </w:p>
    <w:p w:rsidR="00800BE9" w:rsidRDefault="00800BE9" w:rsidP="00750ABB">
      <w:pPr>
        <w:pStyle w:val="BodyText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1) установление дополнительных мер социальной поддержки и социальной помощи медицинским и фармацевтическим работникам государственных медицинских и государственных фармацевтических  организаций Тверской области, расположенных на территории муниципальных образований Тверской области;</w:t>
      </w:r>
    </w:p>
    <w:p w:rsidR="00800BE9" w:rsidRDefault="00800BE9" w:rsidP="00750ABB">
      <w:pPr>
        <w:pStyle w:val="BodyText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2) установление налоговых льгот по местным налогам для государственных медицинских организаций Тверской области, расположенных на территории муниципальных образований Тверской области;</w:t>
      </w:r>
    </w:p>
    <w:p w:rsidR="00800BE9" w:rsidRDefault="00800BE9" w:rsidP="00750ABB">
      <w:pPr>
        <w:pStyle w:val="BodyText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3) безвозмездное предоставление государственным медицинским организациям Тверской области, расположенных на территории муниципальных образований Тверской области, имущества, находящегося в муниципальной собственности, в соответствии с законодательством;</w:t>
      </w:r>
    </w:p>
    <w:p w:rsidR="00800BE9" w:rsidRDefault="00800BE9" w:rsidP="00750ABB">
      <w:pPr>
        <w:pStyle w:val="BodyText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4) организация обеспечения коммунальными услугами государственных медицинских организаций Тверской области, расположенных на территории муниципальных образований Тверской области, в том числе путем создания и развития инженерной и коммунальной инфраструктуры;</w:t>
      </w:r>
    </w:p>
    <w:p w:rsidR="00800BE9" w:rsidRDefault="00800BE9" w:rsidP="00750ABB">
      <w:pPr>
        <w:pStyle w:val="BodyText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5)   обеспечение транспортной доступности до государственных медицинских организаций Тверской области, расположенных на территориях муниципальных образований Тверской области для всех групп населения, в том числе инвалидов и других групп населения с ограниченными возможностями передвижения;</w:t>
      </w:r>
    </w:p>
    <w:p w:rsidR="00800BE9" w:rsidRDefault="00800BE9" w:rsidP="00750ABB">
      <w:pPr>
        <w:pStyle w:val="BodyText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6) организация благоустройства территорий, прилегающих к государственным медицинским организациям Тверской области, расположенным на территории муниципальных образований Тверской области;</w:t>
      </w:r>
    </w:p>
    <w:p w:rsidR="00800BE9" w:rsidRDefault="00800BE9" w:rsidP="00750ABB">
      <w:pPr>
        <w:pStyle w:val="BodyText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7) организация мероприятий по утилизации и переработке медицинских отходов на территории муниципальных образований Тверской области;</w:t>
      </w:r>
    </w:p>
    <w:p w:rsidR="00800BE9" w:rsidRDefault="00800BE9" w:rsidP="00750ABB">
      <w:pPr>
        <w:pStyle w:val="BodyText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8) создание условий для обеспечения услугами связи, включая доступ к информационно-телекоммуникационной сети «Интернет»</w:t>
      </w:r>
    </w:p>
    <w:p w:rsidR="00800BE9" w:rsidRDefault="00800BE9" w:rsidP="00750ABB">
      <w:pPr>
        <w:pStyle w:val="BodyText"/>
        <w:widowControl w:val="0"/>
        <w:ind w:firstLine="720"/>
        <w:rPr>
          <w:sz w:val="28"/>
          <w:szCs w:val="28"/>
        </w:rPr>
      </w:pPr>
    </w:p>
    <w:p w:rsidR="00800BE9" w:rsidRDefault="00800BE9" w:rsidP="00750AB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Численность населения Бельского  района составила на 01.01. 2014 г. – 5,8 тыс. человек, в том числе сельское население   -  2,7 тыс. человек. </w:t>
      </w:r>
    </w:p>
    <w:p w:rsidR="00800BE9" w:rsidRDefault="00800BE9" w:rsidP="00750A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Амбулаторную и стационарную медицинскую помощь жителям Бельского района  оказывает одно Государственное бюджетное учреждение здравоохранения «Бельская центральная районная больница», состоящая из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ЦРБ с круглосуточным стационаром  на    30  коек   с поликлиникой  на 80 посещений в смену. При ЦРБ имеется дневной стационар на 5 коек и отделение сестринского ухода на 13 коек </w:t>
      </w:r>
    </w:p>
    <w:p w:rsidR="00800BE9" w:rsidRDefault="00800BE9" w:rsidP="00750A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Верховский и Будинский офисы врача общей практики (100% укомплектованность ВОПами для сельского населения) входят в состав ЦРБ, как структурные подразделения. </w:t>
      </w:r>
    </w:p>
    <w:p w:rsidR="00800BE9" w:rsidRDefault="00800BE9" w:rsidP="00750A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селе имеется 11 ФАПов.</w:t>
      </w:r>
    </w:p>
    <w:p w:rsidR="00800BE9" w:rsidRDefault="00800BE9" w:rsidP="00750ABB">
      <w:pPr>
        <w:ind w:firstLine="567"/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В настоящее время в ГБУЗ «Бельская ЦРБ» работают девять врачей, из них врачей общей практики - 3 чел., врач-терапевт – 1 чел., врач-педиатр – 1 чел., организаторы здравоохранения – 3 чел.,  кроме того, работают 2 зубных врача.</w:t>
      </w:r>
    </w:p>
    <w:p w:rsidR="00800BE9" w:rsidRDefault="00800BE9" w:rsidP="00750AB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Учитывая то, что с каждым годом увеличивается число специалистов предпенсионного и пенсионного возраста, проблема кадров в сфере здравоохранения района стоит очень остро. </w:t>
      </w:r>
    </w:p>
    <w:p w:rsidR="00800BE9" w:rsidRDefault="00800BE9" w:rsidP="00750A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в учреждении здравоохранения ведется планомерная работа, направленная на укрепление материально-технической базы и рост показателей фондовооруженности и фондооснащенности, чему в немалой степени способствовали национальные проекты «Здоровье» и проект модернизации системы здравоохранения. </w:t>
      </w:r>
    </w:p>
    <w:p w:rsidR="00800BE9" w:rsidRDefault="00800BE9" w:rsidP="00750AB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Качественное медицинское обслуживание населения зависит от многих факторов, но главными являются -  наличие грамотных высококвалифицированных специалистов и качественного доступного лечебно-диагностического оборудования.</w:t>
      </w:r>
    </w:p>
    <w:p w:rsidR="00800BE9" w:rsidRDefault="00800BE9" w:rsidP="00750ABB">
      <w:pPr>
        <w:pStyle w:val="BodyText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Решение данных проблем возможно при условии использования программно-целевого метода и разработки соответствующей программы, что позволит достичь определенных результатов по созданию условий для оказания медицинской помощи населению Бельского района в соответствии с территориальной программой  государственных гарантий оказания гражданам  Российской Федерации  бесплатной медицинской помощи.</w:t>
      </w:r>
    </w:p>
    <w:p w:rsidR="00800BE9" w:rsidRDefault="00800BE9" w:rsidP="00750ABB">
      <w:pPr>
        <w:pStyle w:val="BodyText"/>
        <w:widowControl w:val="0"/>
        <w:ind w:firstLine="720"/>
        <w:rPr>
          <w:sz w:val="28"/>
          <w:szCs w:val="28"/>
        </w:rPr>
      </w:pPr>
    </w:p>
    <w:p w:rsidR="00800BE9" w:rsidRDefault="00800BE9" w:rsidP="00750AB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Стратегические цели и тактические задачи  Программы</w:t>
      </w:r>
    </w:p>
    <w:p w:rsidR="00800BE9" w:rsidRDefault="00800BE9" w:rsidP="00750AB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00BE9" w:rsidRDefault="00800BE9" w:rsidP="00750A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Стратегическая цель Программы – создание условий для оказания медицинской помощи населению на территории Бельского района в соответствии с территориальной программой  государственных гарантий оказания гражданам  Российской Федерации  бесплатной медицинской помощи.</w:t>
      </w:r>
    </w:p>
    <w:p w:rsidR="00800BE9" w:rsidRDefault="00800BE9" w:rsidP="00750ABB">
      <w:pPr>
        <w:pStyle w:val="BodyText"/>
        <w:widowControl w:val="0"/>
        <w:ind w:firstLine="567"/>
        <w:rPr>
          <w:bCs/>
          <w:sz w:val="28"/>
          <w:szCs w:val="28"/>
        </w:rPr>
      </w:pPr>
    </w:p>
    <w:p w:rsidR="00800BE9" w:rsidRDefault="00800BE9" w:rsidP="00750ABB">
      <w:pPr>
        <w:pStyle w:val="BodyText"/>
        <w:widowControl w:val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Тактические задачи по достижению стратегической цели программы:</w:t>
      </w:r>
    </w:p>
    <w:p w:rsidR="00800BE9" w:rsidRDefault="00800BE9" w:rsidP="00750ABB">
      <w:pPr>
        <w:pStyle w:val="BodyText"/>
        <w:widowControl w:val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установление дополнительных мер социальной поддержки и социальной помощи медицинским работникам ГБУЗ «Бельская ЦРБ»;</w:t>
      </w:r>
    </w:p>
    <w:p w:rsidR="00800BE9" w:rsidRDefault="00800BE9" w:rsidP="00750ABB">
      <w:pPr>
        <w:pStyle w:val="BodyText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- создание условий для оказания медицинской помощи населению Бельского района в соответствии с территориальной программой  государственных гарантий оказания гражданам  Российской Федерации  бесплатной медицинской помощи»;</w:t>
      </w:r>
    </w:p>
    <w:p w:rsidR="00800BE9" w:rsidRDefault="00800BE9" w:rsidP="00750AB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00BE9" w:rsidRDefault="00800BE9" w:rsidP="00750ABB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III. Сроки реализации Программы</w:t>
      </w:r>
    </w:p>
    <w:p w:rsidR="00800BE9" w:rsidRDefault="00800BE9" w:rsidP="00750ABB">
      <w:pPr>
        <w:rPr>
          <w:sz w:val="28"/>
          <w:szCs w:val="28"/>
        </w:rPr>
      </w:pPr>
    </w:p>
    <w:p w:rsidR="00800BE9" w:rsidRDefault="00800BE9" w:rsidP="00750A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реализуется в 2015 – 2017 годах. </w:t>
      </w:r>
    </w:p>
    <w:p w:rsidR="00800BE9" w:rsidRDefault="00800BE9" w:rsidP="00750ABB">
      <w:pPr>
        <w:ind w:firstLine="720"/>
        <w:jc w:val="both"/>
        <w:rPr>
          <w:sz w:val="28"/>
          <w:szCs w:val="28"/>
        </w:rPr>
      </w:pPr>
    </w:p>
    <w:p w:rsidR="00800BE9" w:rsidRDefault="00800BE9" w:rsidP="00750ABB">
      <w:pPr>
        <w:pStyle w:val="Heading1"/>
        <w:jc w:val="center"/>
        <w:rPr>
          <w:sz w:val="28"/>
          <w:szCs w:val="28"/>
        </w:rPr>
      </w:pPr>
      <w:bookmarkStart w:id="1" w:name="sub_400"/>
      <w:r>
        <w:rPr>
          <w:sz w:val="28"/>
          <w:szCs w:val="28"/>
        </w:rPr>
        <w:t xml:space="preserve">IV. Общий объем ресурсов, необходимых </w:t>
      </w:r>
      <w:r>
        <w:rPr>
          <w:sz w:val="28"/>
          <w:szCs w:val="28"/>
        </w:rPr>
        <w:br/>
        <w:t>для реализации Программы</w:t>
      </w:r>
      <w:bookmarkEnd w:id="1"/>
      <w:r>
        <w:rPr>
          <w:sz w:val="28"/>
          <w:szCs w:val="28"/>
        </w:rPr>
        <w:t xml:space="preserve"> и его обоснование</w:t>
      </w:r>
    </w:p>
    <w:p w:rsidR="00800BE9" w:rsidRDefault="00800BE9" w:rsidP="00750ABB">
      <w:pPr>
        <w:rPr>
          <w:sz w:val="28"/>
          <w:szCs w:val="28"/>
        </w:rPr>
      </w:pPr>
    </w:p>
    <w:p w:rsidR="00800BE9" w:rsidRDefault="00800BE9" w:rsidP="00750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настоящей Программы осуществляется за счет средств бюджета Бельского района.</w:t>
      </w:r>
    </w:p>
    <w:p w:rsidR="00800BE9" w:rsidRDefault="00800BE9" w:rsidP="00750ABB">
      <w:pPr>
        <w:ind w:firstLine="709"/>
        <w:jc w:val="both"/>
        <w:rPr>
          <w:sz w:val="28"/>
          <w:szCs w:val="28"/>
        </w:rPr>
      </w:pPr>
    </w:p>
    <w:p w:rsidR="00800BE9" w:rsidRDefault="00800BE9" w:rsidP="00750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составит  150 тыс. руб., в том числе:</w:t>
      </w:r>
    </w:p>
    <w:p w:rsidR="00800BE9" w:rsidRDefault="00800BE9" w:rsidP="00750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50  тыс. руб.</w:t>
      </w:r>
    </w:p>
    <w:p w:rsidR="00800BE9" w:rsidRDefault="00800BE9" w:rsidP="00750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50 тыс. руб.</w:t>
      </w:r>
    </w:p>
    <w:p w:rsidR="00800BE9" w:rsidRDefault="00800BE9" w:rsidP="00750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-  50 тыс. руб.</w:t>
      </w:r>
    </w:p>
    <w:p w:rsidR="00800BE9" w:rsidRDefault="00800BE9" w:rsidP="00750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за счет средств бюджета Бельского района осуществляется по следующим направлениям:</w:t>
      </w:r>
    </w:p>
    <w:p w:rsidR="00800BE9" w:rsidRDefault="00800BE9" w:rsidP="00750AB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установление дополнительных мер социальной поддержки и социальной помощи медицинским работникам ГБУЗ «Бельская ЦРБ»</w:t>
      </w:r>
    </w:p>
    <w:p w:rsidR="00800BE9" w:rsidRDefault="00800BE9" w:rsidP="00750A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2015 год –  40 тыс. руб</w:t>
      </w:r>
    </w:p>
    <w:p w:rsidR="00800BE9" w:rsidRDefault="00800BE9" w:rsidP="00750A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2016 год –  40 тыс. руб</w:t>
      </w:r>
    </w:p>
    <w:p w:rsidR="00800BE9" w:rsidRDefault="00800BE9" w:rsidP="00750A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2017 год –  40 тыс. руб.</w:t>
      </w:r>
    </w:p>
    <w:p w:rsidR="00800BE9" w:rsidRDefault="00800BE9" w:rsidP="00750AB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оказания медицинской помощи населению Бельского района в соответствии с территориальной программой  государственных гарантий оказания гражданам  Российской Федерации  бесплатной медицинской помощи</w:t>
      </w:r>
    </w:p>
    <w:p w:rsidR="00800BE9" w:rsidRDefault="00800BE9" w:rsidP="00750ABB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2015 год –   10 тыс. руб.</w:t>
      </w:r>
    </w:p>
    <w:p w:rsidR="00800BE9" w:rsidRDefault="00800BE9" w:rsidP="00750ABB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2016 год –   10 тыс. руб.</w:t>
      </w:r>
    </w:p>
    <w:p w:rsidR="00800BE9" w:rsidRDefault="00800BE9" w:rsidP="00750ABB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2017 год -    10 тыс. руб.</w:t>
      </w:r>
    </w:p>
    <w:p w:rsidR="00800BE9" w:rsidRDefault="00800BE9" w:rsidP="00750A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Приведенные объемы финансирования Программы носят прогнозный характер и подлежат ежегодному уточнению в установленном порядке при формировании бюджета Бельского района.</w:t>
      </w:r>
    </w:p>
    <w:p w:rsidR="00800BE9" w:rsidRDefault="00800BE9" w:rsidP="00750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объеме ресурсов, необходимых для реализации Программы, в разрезе исполнителей приводится в Перечне программных мероприятий  (приложение 1).</w:t>
      </w:r>
    </w:p>
    <w:p w:rsidR="00800BE9" w:rsidRDefault="00800BE9" w:rsidP="00750A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Обоснованность ресурсов, необходимых для реализации Программы, обусловлена наличием тактических задач и мероприятий, планируемых для достижения поставленной цели. </w:t>
      </w:r>
    </w:p>
    <w:p w:rsidR="00800BE9" w:rsidRDefault="00800BE9" w:rsidP="00750A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0BE9" w:rsidRDefault="00800BE9" w:rsidP="00750A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Описание механизмов реализации Программы</w:t>
      </w:r>
    </w:p>
    <w:p w:rsidR="00800BE9" w:rsidRDefault="00800BE9" w:rsidP="00750ABB">
      <w:pPr>
        <w:pStyle w:val="Heading2"/>
        <w:ind w:firstLine="709"/>
        <w:rPr>
          <w:bCs/>
          <w:sz w:val="28"/>
          <w:szCs w:val="28"/>
        </w:rPr>
      </w:pPr>
    </w:p>
    <w:p w:rsidR="00800BE9" w:rsidRDefault="00800BE9" w:rsidP="00750A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Исполнителями мероприятий Программы являются Администрация Бельского района, Комитет по управлению имуществом и земельным отношениям Администрации Бельского района, Государственное бюджетное учреждение здравоохранения «Бельская центральная районная больница» (по согласованию).</w:t>
      </w:r>
    </w:p>
    <w:p w:rsidR="00800BE9" w:rsidRDefault="00800BE9" w:rsidP="00750A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мероприятий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        </w:t>
      </w:r>
    </w:p>
    <w:p w:rsidR="00800BE9" w:rsidRDefault="00800BE9" w:rsidP="00750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внесения изменений в Программу в ходе ее реализации в части объемов финансирования, мероприятий Администрация Бельского района обеспечивает разработку соответствующего проекта нормативного правового акта о внесении изменений в принятую Программу.</w:t>
      </w:r>
    </w:p>
    <w:p w:rsidR="00800BE9" w:rsidRDefault="00800BE9" w:rsidP="00750ABB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Программы реализуются в соответствии с федеральным законодательством и нормативными правовыми актами Тверской области и Бельского района. </w:t>
      </w:r>
    </w:p>
    <w:p w:rsidR="00800BE9" w:rsidRDefault="00800BE9" w:rsidP="00750A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из бюджета Бельского района на реализацию Программы осуществляется в пределах утвержденных лимитов бюджетных обязательств на соответствующий финансовый год на основании документов, подтверждающих целевое и обоснованное направление средств (контрактов, договоров, счетов-фактур, актов выполненных работ, накладных и др.), представляемых получателями бюджетных средств.</w:t>
      </w:r>
    </w:p>
    <w:p w:rsidR="00800BE9" w:rsidRDefault="00800BE9" w:rsidP="00750A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обсуждения итогов реализации мероприятий Программы осуществляется ежеквартально на заседаниях Администрации Бельского района, ежегодно на сессии Собрания депутатов Бельского района.</w:t>
      </w:r>
    </w:p>
    <w:p w:rsidR="00800BE9" w:rsidRDefault="00800BE9" w:rsidP="00750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мер социальной поддержки (ежемесячная  социальная выплата, оплата найма жилья молодым и приглашенным специалистам на период работы в ГБУЗ «Бельская ЦРБ» и т.п.) с указанием размера социальной поддержки утверждается постановлением администрации Бельского района. </w:t>
      </w:r>
    </w:p>
    <w:p w:rsidR="00800BE9" w:rsidRDefault="00800BE9" w:rsidP="00750A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Данными мерами социальной поддержки могут воспользоваться в соответствии с утвержденным администрацией Бельского района  Порядком врачи-специалисты, средний медицинский персонал, главный врач ГБУЗ «Бельская ЦРБ». </w:t>
      </w:r>
    </w:p>
    <w:p w:rsidR="00800BE9" w:rsidRDefault="00800BE9" w:rsidP="00750A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Молодыми специалистами считаются врачи, средний медицинский персонал, окончившие учреждения высшего или среднего профессионального образования, впервые поступившие на работу, соответствующую уровню и профилю образования в государственное учреждение здравоохранения Бельского района, и работающие в течение трех лет после поступления на работу, за исключением периода прохождения срочной военной службы в Вооруженных Силах Российской Федерации и времени нахождения в отпуске по беременности и родам и по уходу за ребенком. </w:t>
      </w:r>
    </w:p>
    <w:p w:rsidR="00800BE9" w:rsidRDefault="00800BE9" w:rsidP="00750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мероприятиях настоящей Программы является добровольным.</w:t>
      </w:r>
    </w:p>
    <w:p w:rsidR="00800BE9" w:rsidRDefault="00800BE9" w:rsidP="00750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BE9" w:rsidRDefault="00800BE9" w:rsidP="00750A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I. Описание механизмов мониторинга реализации Программы </w:t>
      </w:r>
    </w:p>
    <w:p w:rsidR="00800BE9" w:rsidRDefault="00800BE9" w:rsidP="00750AB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0BE9" w:rsidRDefault="00800BE9" w:rsidP="00750ABB">
      <w:pPr>
        <w:tabs>
          <w:tab w:val="left" w:pos="40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Бельского района проводит анализ затрат по программным мероприятиям, дает оценку механизмам их реализации, а также уточняет состав исполнителей. В случае необходимости обеспечивает разработку соответствующего проекта нормативного правового акта о внесении изменений в утвержденную Программу.</w:t>
      </w:r>
    </w:p>
    <w:p w:rsidR="00800BE9" w:rsidRDefault="00800BE9" w:rsidP="00750AB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Программы осуществляет Администрация района.</w:t>
      </w:r>
    </w:p>
    <w:p w:rsidR="00800BE9" w:rsidRDefault="00800BE9" w:rsidP="00750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периода реализации Программы осуществляются  мониторинги реализации Программы путем составления отчетов.</w:t>
      </w:r>
    </w:p>
    <w:p w:rsidR="00800BE9" w:rsidRDefault="00800BE9" w:rsidP="00750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Непосредственные исполнители мероприятий представляют в администрацию района ежемесячные отчеты об исполнении мероприятий Программы в срок до 5 числа месяца, следующего за отчетным, и ежегодно в срок до 25 января года, следующего за отчетным.</w:t>
      </w:r>
    </w:p>
    <w:p w:rsidR="00800BE9" w:rsidRDefault="00800BE9" w:rsidP="00750ABB">
      <w:pPr>
        <w:ind w:firstLine="709"/>
        <w:jc w:val="both"/>
        <w:rPr>
          <w:sz w:val="28"/>
          <w:szCs w:val="28"/>
        </w:rPr>
      </w:pPr>
    </w:p>
    <w:p w:rsidR="00800BE9" w:rsidRDefault="00800BE9" w:rsidP="00750A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>. Оценка рисков реализации Программы</w:t>
      </w:r>
    </w:p>
    <w:p w:rsidR="00800BE9" w:rsidRDefault="00800BE9" w:rsidP="00750ABB">
      <w:pPr>
        <w:ind w:firstLine="709"/>
        <w:rPr>
          <w:b/>
          <w:bCs/>
          <w:sz w:val="28"/>
          <w:szCs w:val="28"/>
        </w:rPr>
      </w:pPr>
    </w:p>
    <w:p w:rsidR="00800BE9" w:rsidRDefault="00800BE9" w:rsidP="00750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Программы могут появиться риски, связанные с наличием объективных и субъективных факторов.</w:t>
      </w:r>
    </w:p>
    <w:p w:rsidR="00800BE9" w:rsidRDefault="00800BE9" w:rsidP="00750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Внешние риски:</w:t>
      </w:r>
    </w:p>
    <w:p w:rsidR="00800BE9" w:rsidRDefault="00800BE9" w:rsidP="00750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800BE9" w:rsidRDefault="00800BE9" w:rsidP="00750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Внутренние риски:</w:t>
      </w:r>
    </w:p>
    <w:p w:rsidR="00800BE9" w:rsidRDefault="00800BE9" w:rsidP="00750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опыта программно-целевого управления;</w:t>
      </w:r>
    </w:p>
    <w:p w:rsidR="00800BE9" w:rsidRDefault="00800BE9" w:rsidP="00750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профессионального менеджмента</w:t>
      </w:r>
    </w:p>
    <w:p w:rsidR="00800BE9" w:rsidRDefault="00800BE9" w:rsidP="00750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ухудшение социально-экономического положения Бельского района.</w:t>
      </w:r>
    </w:p>
    <w:p w:rsidR="00800BE9" w:rsidRDefault="00800BE9" w:rsidP="00750A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управления указанными рисками в процессе реализации Программы предусматриваются:</w:t>
      </w:r>
    </w:p>
    <w:p w:rsidR="00800BE9" w:rsidRDefault="00800BE9" w:rsidP="00750A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мониторинг выполнения Программы, анализ хода ее исполнения;</w:t>
      </w:r>
    </w:p>
    <w:p w:rsidR="00800BE9" w:rsidRDefault="00800BE9" w:rsidP="00750A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внесение корректировок в Программы и поиск нестандартных путей решения возникающих проблем.</w:t>
      </w:r>
    </w:p>
    <w:p w:rsidR="00800BE9" w:rsidRDefault="00800BE9" w:rsidP="00750A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0BE9" w:rsidRDefault="00800BE9" w:rsidP="00750ABB">
      <w:pPr>
        <w:ind w:firstLine="709"/>
        <w:jc w:val="both"/>
        <w:rPr>
          <w:sz w:val="28"/>
          <w:szCs w:val="28"/>
        </w:rPr>
      </w:pPr>
    </w:p>
    <w:p w:rsidR="00800BE9" w:rsidRDefault="00800BE9" w:rsidP="00750ABB">
      <w:pPr>
        <w:ind w:firstLine="709"/>
        <w:jc w:val="both"/>
        <w:rPr>
          <w:sz w:val="28"/>
          <w:szCs w:val="28"/>
        </w:rPr>
      </w:pPr>
    </w:p>
    <w:p w:rsidR="00800BE9" w:rsidRDefault="00800BE9" w:rsidP="00750ABB">
      <w:pPr>
        <w:jc w:val="both"/>
        <w:rPr>
          <w:b/>
          <w:sz w:val="28"/>
          <w:szCs w:val="28"/>
        </w:rPr>
      </w:pPr>
    </w:p>
    <w:p w:rsidR="00800BE9" w:rsidRDefault="00800BE9" w:rsidP="00750ABB">
      <w:pPr>
        <w:jc w:val="both"/>
        <w:rPr>
          <w:b/>
          <w:sz w:val="28"/>
          <w:szCs w:val="28"/>
        </w:rPr>
      </w:pPr>
    </w:p>
    <w:p w:rsidR="00800BE9" w:rsidRDefault="00800BE9" w:rsidP="00750ABB">
      <w:pPr>
        <w:jc w:val="both"/>
        <w:rPr>
          <w:b/>
          <w:sz w:val="28"/>
          <w:szCs w:val="28"/>
        </w:rPr>
      </w:pPr>
    </w:p>
    <w:p w:rsidR="00800BE9" w:rsidRDefault="00800BE9" w:rsidP="00750ABB">
      <w:pPr>
        <w:rPr>
          <w:sz w:val="28"/>
          <w:szCs w:val="28"/>
        </w:rPr>
        <w:sectPr w:rsidR="00800BE9">
          <w:pgSz w:w="12240" w:h="15840"/>
          <w:pgMar w:top="719" w:right="616" w:bottom="1134" w:left="1260" w:header="720" w:footer="720" w:gutter="0"/>
          <w:cols w:space="720"/>
        </w:sectPr>
      </w:pPr>
    </w:p>
    <w:p w:rsidR="00800BE9" w:rsidRDefault="00800BE9" w:rsidP="00750AB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800BE9" w:rsidRDefault="00800BE9" w:rsidP="00750AB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800BE9" w:rsidRDefault="00800BE9" w:rsidP="00750AB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Бельского района «Создание условий для оказания</w:t>
      </w:r>
    </w:p>
    <w:p w:rsidR="00800BE9" w:rsidRDefault="00800BE9" w:rsidP="00750AB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медицинской помощи населению</w:t>
      </w:r>
    </w:p>
    <w:p w:rsidR="00800BE9" w:rsidRDefault="00800BE9" w:rsidP="00750AB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Бельского района на 2015 – 2017 годы»</w:t>
      </w:r>
    </w:p>
    <w:p w:rsidR="00800BE9" w:rsidRDefault="00800BE9" w:rsidP="00750ABB">
      <w:pPr>
        <w:ind w:firstLine="709"/>
        <w:jc w:val="right"/>
        <w:rPr>
          <w:sz w:val="24"/>
          <w:szCs w:val="24"/>
        </w:rPr>
      </w:pPr>
    </w:p>
    <w:p w:rsidR="00800BE9" w:rsidRDefault="00800BE9" w:rsidP="00750ABB">
      <w:pPr>
        <w:jc w:val="center"/>
        <w:rPr>
          <w:b/>
          <w:sz w:val="24"/>
          <w:szCs w:val="24"/>
        </w:rPr>
      </w:pPr>
    </w:p>
    <w:p w:rsidR="00800BE9" w:rsidRDefault="00800BE9" w:rsidP="00750A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программных мероприятий</w:t>
      </w:r>
    </w:p>
    <w:p w:rsidR="00800BE9" w:rsidRDefault="00800BE9" w:rsidP="00750AB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3002"/>
        <w:gridCol w:w="1465"/>
        <w:gridCol w:w="2140"/>
        <w:gridCol w:w="774"/>
        <w:gridCol w:w="774"/>
        <w:gridCol w:w="775"/>
      </w:tblGrid>
      <w:tr w:rsidR="00800BE9" w:rsidTr="0059040B">
        <w:tc>
          <w:tcPr>
            <w:tcW w:w="1008" w:type="dxa"/>
            <w:vMerge w:val="restart"/>
          </w:tcPr>
          <w:p w:rsidR="00800BE9" w:rsidRPr="0059040B" w:rsidRDefault="00800BE9" w:rsidP="0059040B">
            <w:pPr>
              <w:jc w:val="center"/>
              <w:rPr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300" w:type="dxa"/>
            <w:vMerge w:val="restart"/>
          </w:tcPr>
          <w:p w:rsidR="00800BE9" w:rsidRPr="0059040B" w:rsidRDefault="00800BE9" w:rsidP="0059040B">
            <w:pPr>
              <w:jc w:val="center"/>
              <w:rPr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620" w:type="dxa"/>
            <w:vMerge w:val="restart"/>
          </w:tcPr>
          <w:p w:rsidR="00800BE9" w:rsidRPr="0059040B" w:rsidRDefault="00800BE9" w:rsidP="0059040B">
            <w:pPr>
              <w:jc w:val="center"/>
              <w:rPr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184" w:type="dxa"/>
            <w:vMerge w:val="restart"/>
          </w:tcPr>
          <w:p w:rsidR="00800BE9" w:rsidRPr="0059040B" w:rsidRDefault="00800BE9" w:rsidP="0059040B">
            <w:pPr>
              <w:jc w:val="center"/>
              <w:rPr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3184" w:type="dxa"/>
            <w:gridSpan w:val="3"/>
          </w:tcPr>
          <w:p w:rsidR="00800BE9" w:rsidRPr="0059040B" w:rsidRDefault="00800BE9" w:rsidP="0059040B">
            <w:pPr>
              <w:jc w:val="center"/>
              <w:rPr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>Объем финансирования из бюджета Бельского района</w:t>
            </w:r>
          </w:p>
          <w:p w:rsidR="00800BE9" w:rsidRPr="0059040B" w:rsidRDefault="00800BE9" w:rsidP="0059040B">
            <w:pPr>
              <w:jc w:val="center"/>
              <w:rPr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>(тыс.руб.)</w:t>
            </w:r>
          </w:p>
        </w:tc>
      </w:tr>
      <w:tr w:rsidR="00800BE9" w:rsidTr="0059040B">
        <w:tc>
          <w:tcPr>
            <w:tcW w:w="0" w:type="auto"/>
            <w:vMerge/>
            <w:vAlign w:val="center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</w:tcPr>
          <w:p w:rsidR="00800BE9" w:rsidRPr="0059040B" w:rsidRDefault="00800BE9" w:rsidP="0059040B">
            <w:pPr>
              <w:jc w:val="center"/>
              <w:rPr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061" w:type="dxa"/>
          </w:tcPr>
          <w:p w:rsidR="00800BE9" w:rsidRPr="0059040B" w:rsidRDefault="00800BE9" w:rsidP="0059040B">
            <w:pPr>
              <w:jc w:val="center"/>
              <w:rPr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062" w:type="dxa"/>
          </w:tcPr>
          <w:p w:rsidR="00800BE9" w:rsidRPr="0059040B" w:rsidRDefault="00800BE9" w:rsidP="0059040B">
            <w:pPr>
              <w:jc w:val="center"/>
              <w:rPr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>2017</w:t>
            </w:r>
          </w:p>
        </w:tc>
      </w:tr>
      <w:tr w:rsidR="00800BE9" w:rsidTr="0059040B">
        <w:tc>
          <w:tcPr>
            <w:tcW w:w="15296" w:type="dxa"/>
            <w:gridSpan w:val="7"/>
          </w:tcPr>
          <w:p w:rsidR="00800BE9" w:rsidRPr="0059040B" w:rsidRDefault="00800BE9" w:rsidP="0059040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00BE9" w:rsidRPr="0059040B" w:rsidRDefault="00800BE9" w:rsidP="005904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9040B">
              <w:rPr>
                <w:b/>
                <w:sz w:val="24"/>
                <w:szCs w:val="24"/>
                <w:lang w:eastAsia="en-US"/>
              </w:rPr>
              <w:t xml:space="preserve">Тактическая задача 1     </w:t>
            </w:r>
            <w:r w:rsidRPr="0059040B">
              <w:rPr>
                <w:sz w:val="24"/>
                <w:szCs w:val="24"/>
                <w:lang w:eastAsia="en-US"/>
              </w:rPr>
              <w:t>У</w:t>
            </w:r>
            <w:r w:rsidRPr="0059040B">
              <w:rPr>
                <w:bCs/>
                <w:sz w:val="24"/>
                <w:szCs w:val="24"/>
                <w:lang w:eastAsia="en-US"/>
              </w:rPr>
              <w:t>становление дополнительных мер социальной поддержки и социальной помощи медицинским работникам ГБУЗ «Бельская ЦРБ»;</w:t>
            </w:r>
          </w:p>
          <w:p w:rsidR="00800BE9" w:rsidRPr="0059040B" w:rsidRDefault="00800BE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00BE9" w:rsidTr="0059040B">
        <w:tc>
          <w:tcPr>
            <w:tcW w:w="1008" w:type="dxa"/>
          </w:tcPr>
          <w:p w:rsidR="00800BE9" w:rsidRPr="0059040B" w:rsidRDefault="00800BE9" w:rsidP="0059040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>Формирование банка данных о наличии вакантных мест работников в государственном бюджетном учреждении здравоохранения «Бельская ЦРБ»</w:t>
            </w:r>
          </w:p>
        </w:tc>
        <w:tc>
          <w:tcPr>
            <w:tcW w:w="1620" w:type="dxa"/>
          </w:tcPr>
          <w:p w:rsidR="00800BE9" w:rsidRPr="0059040B" w:rsidRDefault="00800BE9" w:rsidP="0059040B">
            <w:pPr>
              <w:jc w:val="center"/>
              <w:rPr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 xml:space="preserve">2015 –2017 </w:t>
            </w:r>
          </w:p>
        </w:tc>
        <w:tc>
          <w:tcPr>
            <w:tcW w:w="3184" w:type="dxa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>ГБУЗ «Бельская ЦРБ»</w:t>
            </w:r>
          </w:p>
        </w:tc>
        <w:tc>
          <w:tcPr>
            <w:tcW w:w="1061" w:type="dxa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</w:p>
        </w:tc>
      </w:tr>
      <w:tr w:rsidR="00800BE9" w:rsidTr="0059040B">
        <w:tc>
          <w:tcPr>
            <w:tcW w:w="1008" w:type="dxa"/>
          </w:tcPr>
          <w:p w:rsidR="00800BE9" w:rsidRPr="0059040B" w:rsidRDefault="00800BE9" w:rsidP="0059040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>Посещение медицинских ВУЗов, ССУЗов с целью привлечения выпускников в район</w:t>
            </w:r>
          </w:p>
        </w:tc>
        <w:tc>
          <w:tcPr>
            <w:tcW w:w="1620" w:type="dxa"/>
          </w:tcPr>
          <w:p w:rsidR="00800BE9" w:rsidRPr="0059040B" w:rsidRDefault="00800BE9" w:rsidP="00750ABB">
            <w:pPr>
              <w:rPr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 xml:space="preserve">2015 –2017 </w:t>
            </w:r>
          </w:p>
        </w:tc>
        <w:tc>
          <w:tcPr>
            <w:tcW w:w="3184" w:type="dxa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>Главный врач ГБУЗ «Бельская ЦРБ»;</w:t>
            </w:r>
          </w:p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 xml:space="preserve"> зам. Главы администрации Бельского района </w:t>
            </w:r>
          </w:p>
        </w:tc>
        <w:tc>
          <w:tcPr>
            <w:tcW w:w="1061" w:type="dxa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</w:p>
        </w:tc>
      </w:tr>
      <w:tr w:rsidR="00800BE9" w:rsidTr="0059040B">
        <w:tc>
          <w:tcPr>
            <w:tcW w:w="1008" w:type="dxa"/>
          </w:tcPr>
          <w:p w:rsidR="00800BE9" w:rsidRPr="0059040B" w:rsidRDefault="00800BE9" w:rsidP="0059040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>Подготовка и распространение информационного материала о районе и предлагаемых условиях молодым и приглашенным специалистам</w:t>
            </w:r>
          </w:p>
        </w:tc>
        <w:tc>
          <w:tcPr>
            <w:tcW w:w="1620" w:type="dxa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 xml:space="preserve">2015 –2017 </w:t>
            </w:r>
          </w:p>
        </w:tc>
        <w:tc>
          <w:tcPr>
            <w:tcW w:w="3184" w:type="dxa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 xml:space="preserve"> зам. Главы администрации Бельского района</w:t>
            </w:r>
          </w:p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</w:p>
        </w:tc>
      </w:tr>
      <w:tr w:rsidR="00800BE9" w:rsidTr="0059040B">
        <w:tc>
          <w:tcPr>
            <w:tcW w:w="1008" w:type="dxa"/>
          </w:tcPr>
          <w:p w:rsidR="00800BE9" w:rsidRPr="0059040B" w:rsidRDefault="00800BE9" w:rsidP="0059040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>Ежемесячные социальные выплаты врачам узких специальностей, главному врачу</w:t>
            </w:r>
          </w:p>
        </w:tc>
        <w:tc>
          <w:tcPr>
            <w:tcW w:w="1620" w:type="dxa"/>
          </w:tcPr>
          <w:p w:rsidR="00800BE9" w:rsidRPr="0059040B" w:rsidRDefault="00800BE9" w:rsidP="0059040B">
            <w:pPr>
              <w:jc w:val="center"/>
              <w:rPr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 xml:space="preserve">2015 -2017 </w:t>
            </w:r>
          </w:p>
        </w:tc>
        <w:tc>
          <w:tcPr>
            <w:tcW w:w="3184" w:type="dxa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>Администрация Бельского района</w:t>
            </w:r>
          </w:p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>Бухгалтерия администрации Бельского района</w:t>
            </w:r>
          </w:p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61" w:type="dxa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</w:p>
        </w:tc>
      </w:tr>
      <w:tr w:rsidR="00800BE9" w:rsidTr="0059040B">
        <w:tc>
          <w:tcPr>
            <w:tcW w:w="1008" w:type="dxa"/>
          </w:tcPr>
          <w:p w:rsidR="00800BE9" w:rsidRPr="0059040B" w:rsidRDefault="00800BE9" w:rsidP="0059040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 xml:space="preserve">Оплата найма жилья молодым и приглашенным специалистам на период работы в ГБУЗ «Бельская ЦРБ» </w:t>
            </w:r>
          </w:p>
        </w:tc>
        <w:tc>
          <w:tcPr>
            <w:tcW w:w="1620" w:type="dxa"/>
          </w:tcPr>
          <w:p w:rsidR="00800BE9" w:rsidRPr="0059040B" w:rsidRDefault="00800BE9" w:rsidP="0059040B">
            <w:pPr>
              <w:jc w:val="center"/>
              <w:rPr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 xml:space="preserve">2015 –2017 </w:t>
            </w:r>
          </w:p>
        </w:tc>
        <w:tc>
          <w:tcPr>
            <w:tcW w:w="3184" w:type="dxa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>Администрация Бельского района</w:t>
            </w:r>
          </w:p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>Бухгалтерия администрации Бельского района</w:t>
            </w:r>
          </w:p>
        </w:tc>
        <w:tc>
          <w:tcPr>
            <w:tcW w:w="1061" w:type="dxa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61" w:type="dxa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62" w:type="dxa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800BE9" w:rsidTr="0059040B">
        <w:tc>
          <w:tcPr>
            <w:tcW w:w="1008" w:type="dxa"/>
          </w:tcPr>
          <w:p w:rsidR="00800BE9" w:rsidRPr="0059040B" w:rsidRDefault="00800BE9" w:rsidP="0059040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 xml:space="preserve">Оказание содействия  молодым и приглашенным специалистам по включению в действующие программы по получению социальных выплат на приобретение собственного жилья </w:t>
            </w:r>
          </w:p>
        </w:tc>
        <w:tc>
          <w:tcPr>
            <w:tcW w:w="1620" w:type="dxa"/>
          </w:tcPr>
          <w:p w:rsidR="00800BE9" w:rsidRPr="0059040B" w:rsidRDefault="00800BE9" w:rsidP="0059040B">
            <w:pPr>
              <w:jc w:val="center"/>
              <w:rPr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 xml:space="preserve">2015 –2017 </w:t>
            </w:r>
          </w:p>
        </w:tc>
        <w:tc>
          <w:tcPr>
            <w:tcW w:w="3184" w:type="dxa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>Администрация Бельского района</w:t>
            </w:r>
          </w:p>
        </w:tc>
        <w:tc>
          <w:tcPr>
            <w:tcW w:w="1061" w:type="dxa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</w:p>
        </w:tc>
      </w:tr>
      <w:tr w:rsidR="00800BE9" w:rsidTr="0059040B">
        <w:tc>
          <w:tcPr>
            <w:tcW w:w="1008" w:type="dxa"/>
          </w:tcPr>
          <w:p w:rsidR="00800BE9" w:rsidRPr="0059040B" w:rsidRDefault="00800BE9" w:rsidP="0059040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>Оказание содействия молодым и приглашенным специалистам в первоочередном получении древесины на корню для нужд местного населения для строительства жилья</w:t>
            </w:r>
          </w:p>
        </w:tc>
        <w:tc>
          <w:tcPr>
            <w:tcW w:w="1620" w:type="dxa"/>
          </w:tcPr>
          <w:p w:rsidR="00800BE9" w:rsidRPr="0059040B" w:rsidRDefault="00800BE9" w:rsidP="0059040B">
            <w:pPr>
              <w:jc w:val="center"/>
              <w:rPr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 xml:space="preserve">2015 –2017 </w:t>
            </w:r>
          </w:p>
        </w:tc>
        <w:tc>
          <w:tcPr>
            <w:tcW w:w="3184" w:type="dxa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>Администрация Бельского района</w:t>
            </w:r>
          </w:p>
        </w:tc>
        <w:tc>
          <w:tcPr>
            <w:tcW w:w="1061" w:type="dxa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</w:p>
        </w:tc>
      </w:tr>
      <w:tr w:rsidR="00800BE9" w:rsidTr="0059040B">
        <w:tc>
          <w:tcPr>
            <w:tcW w:w="15296" w:type="dxa"/>
            <w:gridSpan w:val="7"/>
          </w:tcPr>
          <w:p w:rsidR="00800BE9" w:rsidRPr="0059040B" w:rsidRDefault="00800BE9" w:rsidP="005904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00BE9" w:rsidRPr="0059040B" w:rsidRDefault="00800BE9" w:rsidP="005904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9040B">
              <w:rPr>
                <w:b/>
                <w:sz w:val="24"/>
                <w:szCs w:val="24"/>
                <w:lang w:eastAsia="en-US"/>
              </w:rPr>
              <w:t xml:space="preserve">Тактическая задача 2  </w:t>
            </w:r>
          </w:p>
          <w:p w:rsidR="00800BE9" w:rsidRPr="0059040B" w:rsidRDefault="00800BE9">
            <w:pPr>
              <w:rPr>
                <w:b/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>Создание условий для оказания медицинской помощи населению Бельского района в соответствии с территориальной программой  государственных гарантий оказания гражданам  Российской Федерации  бесплатной медицинской помощи</w:t>
            </w:r>
          </w:p>
        </w:tc>
      </w:tr>
      <w:tr w:rsidR="00800BE9" w:rsidTr="0059040B">
        <w:tc>
          <w:tcPr>
            <w:tcW w:w="1008" w:type="dxa"/>
          </w:tcPr>
          <w:p w:rsidR="00800BE9" w:rsidRPr="0059040B" w:rsidRDefault="00800BE9" w:rsidP="0059040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>Создание условий для оказания медицинской помощи населению Бельского района в соответствии с территориальной программой  государственных гарантий оказания гражданам  Российской Федерации  бесплатной медицинской помощи</w:t>
            </w:r>
          </w:p>
        </w:tc>
        <w:tc>
          <w:tcPr>
            <w:tcW w:w="1620" w:type="dxa"/>
          </w:tcPr>
          <w:p w:rsidR="00800BE9" w:rsidRPr="0059040B" w:rsidRDefault="00800BE9" w:rsidP="0059040B">
            <w:pPr>
              <w:jc w:val="center"/>
              <w:rPr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 xml:space="preserve">2015 –2017 </w:t>
            </w:r>
          </w:p>
        </w:tc>
        <w:tc>
          <w:tcPr>
            <w:tcW w:w="3184" w:type="dxa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>Администрация Бельского района</w:t>
            </w:r>
          </w:p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>Бухгалтерия администрации Бельского района</w:t>
            </w:r>
          </w:p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61" w:type="dxa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62" w:type="dxa"/>
          </w:tcPr>
          <w:p w:rsidR="00800BE9" w:rsidRPr="0059040B" w:rsidRDefault="00800BE9">
            <w:pPr>
              <w:rPr>
                <w:sz w:val="24"/>
                <w:szCs w:val="24"/>
                <w:lang w:eastAsia="en-US"/>
              </w:rPr>
            </w:pPr>
            <w:r w:rsidRPr="0059040B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800BE9" w:rsidTr="0059040B">
        <w:tc>
          <w:tcPr>
            <w:tcW w:w="1008" w:type="dxa"/>
          </w:tcPr>
          <w:p w:rsidR="00800BE9" w:rsidRPr="0059040B" w:rsidRDefault="00800BE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00" w:type="dxa"/>
          </w:tcPr>
          <w:p w:rsidR="00800BE9" w:rsidRPr="0059040B" w:rsidRDefault="00800BE9">
            <w:pPr>
              <w:rPr>
                <w:b/>
                <w:sz w:val="24"/>
                <w:szCs w:val="24"/>
                <w:lang w:eastAsia="en-US"/>
              </w:rPr>
            </w:pPr>
            <w:r w:rsidRPr="0059040B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620" w:type="dxa"/>
          </w:tcPr>
          <w:p w:rsidR="00800BE9" w:rsidRPr="0059040B" w:rsidRDefault="00800BE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4" w:type="dxa"/>
          </w:tcPr>
          <w:p w:rsidR="00800BE9" w:rsidRPr="0059040B" w:rsidRDefault="00800BE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</w:tcPr>
          <w:p w:rsidR="00800BE9" w:rsidRPr="0059040B" w:rsidRDefault="00800BE9">
            <w:pPr>
              <w:rPr>
                <w:b/>
                <w:sz w:val="24"/>
                <w:szCs w:val="24"/>
                <w:lang w:eastAsia="en-US"/>
              </w:rPr>
            </w:pPr>
            <w:r w:rsidRPr="0059040B">
              <w:rPr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61" w:type="dxa"/>
          </w:tcPr>
          <w:p w:rsidR="00800BE9" w:rsidRPr="0059040B" w:rsidRDefault="00800BE9">
            <w:pPr>
              <w:rPr>
                <w:b/>
                <w:sz w:val="24"/>
                <w:szCs w:val="24"/>
                <w:lang w:eastAsia="en-US"/>
              </w:rPr>
            </w:pPr>
            <w:r w:rsidRPr="0059040B">
              <w:rPr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62" w:type="dxa"/>
          </w:tcPr>
          <w:p w:rsidR="00800BE9" w:rsidRPr="0059040B" w:rsidRDefault="00800BE9">
            <w:pPr>
              <w:rPr>
                <w:b/>
                <w:sz w:val="24"/>
                <w:szCs w:val="24"/>
                <w:lang w:eastAsia="en-US"/>
              </w:rPr>
            </w:pPr>
            <w:r w:rsidRPr="0059040B">
              <w:rPr>
                <w:b/>
                <w:sz w:val="24"/>
                <w:szCs w:val="24"/>
                <w:lang w:eastAsia="en-US"/>
              </w:rPr>
              <w:t>50</w:t>
            </w:r>
          </w:p>
        </w:tc>
      </w:tr>
    </w:tbl>
    <w:p w:rsidR="00800BE9" w:rsidRDefault="00800BE9" w:rsidP="00750ABB">
      <w:pPr>
        <w:rPr>
          <w:sz w:val="24"/>
          <w:szCs w:val="24"/>
        </w:rPr>
      </w:pPr>
    </w:p>
    <w:p w:rsidR="00800BE9" w:rsidRDefault="00800BE9" w:rsidP="00750ABB">
      <w:pPr>
        <w:jc w:val="both"/>
        <w:rPr>
          <w:b/>
          <w:sz w:val="24"/>
          <w:szCs w:val="24"/>
        </w:rPr>
      </w:pPr>
    </w:p>
    <w:p w:rsidR="00800BE9" w:rsidRDefault="00800BE9" w:rsidP="00750ABB">
      <w:pPr>
        <w:jc w:val="both"/>
        <w:rPr>
          <w:b/>
          <w:sz w:val="28"/>
          <w:szCs w:val="28"/>
        </w:rPr>
      </w:pPr>
    </w:p>
    <w:p w:rsidR="00800BE9" w:rsidRDefault="00800BE9"/>
    <w:sectPr w:rsidR="00800BE9" w:rsidSect="007A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D627D"/>
    <w:multiLevelType w:val="hybridMultilevel"/>
    <w:tmpl w:val="21702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7902AB"/>
    <w:multiLevelType w:val="hybridMultilevel"/>
    <w:tmpl w:val="0FEA0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D14136"/>
    <w:multiLevelType w:val="hybridMultilevel"/>
    <w:tmpl w:val="778EE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4B7FE4"/>
    <w:multiLevelType w:val="hybridMultilevel"/>
    <w:tmpl w:val="0FEA0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ABB"/>
    <w:rsid w:val="00171534"/>
    <w:rsid w:val="001A0931"/>
    <w:rsid w:val="001C79B7"/>
    <w:rsid w:val="00295F84"/>
    <w:rsid w:val="002B25D4"/>
    <w:rsid w:val="003B3822"/>
    <w:rsid w:val="0041599B"/>
    <w:rsid w:val="00477D04"/>
    <w:rsid w:val="0059040B"/>
    <w:rsid w:val="00700B1F"/>
    <w:rsid w:val="00750ABB"/>
    <w:rsid w:val="007A01DD"/>
    <w:rsid w:val="00800BE9"/>
    <w:rsid w:val="00901586"/>
    <w:rsid w:val="00917D3B"/>
    <w:rsid w:val="00991483"/>
    <w:rsid w:val="00BA036F"/>
    <w:rsid w:val="00BD5862"/>
    <w:rsid w:val="00C454BA"/>
    <w:rsid w:val="00C60D34"/>
    <w:rsid w:val="00D53A0E"/>
    <w:rsid w:val="00F0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B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0ABB"/>
    <w:pPr>
      <w:keepNext/>
      <w:outlineLvl w:val="0"/>
    </w:pPr>
    <w:rPr>
      <w:b/>
      <w:sz w:val="26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0ABB"/>
    <w:pPr>
      <w:keepNext/>
      <w:ind w:left="570"/>
      <w:jc w:val="both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0AB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50ABB"/>
    <w:rPr>
      <w:rFonts w:ascii="Times New Roman" w:hAnsi="Times New Roman" w:cs="Times New Roman"/>
      <w:b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750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50ABB"/>
    <w:rPr>
      <w:rFonts w:ascii="Courier New" w:hAnsi="Courier New" w:cs="Courier New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750ABB"/>
    <w:pPr>
      <w:jc w:val="both"/>
    </w:pPr>
    <w:rPr>
      <w:sz w:val="2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0A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50A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750ABB"/>
    <w:pPr>
      <w:ind w:left="720"/>
    </w:pPr>
    <w:rPr>
      <w:rFonts w:eastAsia="Calibri"/>
      <w:sz w:val="24"/>
      <w:szCs w:val="24"/>
    </w:rPr>
  </w:style>
  <w:style w:type="paragraph" w:customStyle="1" w:styleId="a">
    <w:name w:val="Прижатый влево"/>
    <w:basedOn w:val="Normal"/>
    <w:next w:val="Normal"/>
    <w:uiPriority w:val="99"/>
    <w:rsid w:val="00750ABB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0">
    <w:name w:val="Нормальный (таблица)"/>
    <w:basedOn w:val="Normal"/>
    <w:next w:val="Normal"/>
    <w:uiPriority w:val="99"/>
    <w:rsid w:val="00750AB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750AB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50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ABB"/>
    <w:rPr>
      <w:rFonts w:ascii="Tahoma" w:hAnsi="Tahoma" w:cs="Tahoma"/>
      <w:sz w:val="16"/>
      <w:szCs w:val="16"/>
      <w:lang w:eastAsia="ru-RU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Normal"/>
    <w:uiPriority w:val="99"/>
    <w:rsid w:val="00991483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8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11</Pages>
  <Words>3067</Words>
  <Characters>17486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Win7</dc:creator>
  <cp:keywords/>
  <dc:description/>
  <cp:lastModifiedBy>Admin</cp:lastModifiedBy>
  <cp:revision>3</cp:revision>
  <cp:lastPrinted>2014-11-11T06:31:00Z</cp:lastPrinted>
  <dcterms:created xsi:type="dcterms:W3CDTF">2014-11-12T14:13:00Z</dcterms:created>
  <dcterms:modified xsi:type="dcterms:W3CDTF">2014-11-12T14:13:00Z</dcterms:modified>
</cp:coreProperties>
</file>